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E5" w:rsidRPr="002548FE" w:rsidRDefault="00B95BD4" w:rsidP="002548FE">
      <w:pPr>
        <w:jc w:val="center"/>
        <w:rPr>
          <w:rStyle w:val="chemf"/>
          <w:rFonts w:ascii="Arial" w:hAnsi="Arial" w:cs="Arial"/>
          <w:b/>
          <w:bCs/>
          <w:color w:val="0070C0"/>
          <w:sz w:val="32"/>
          <w:szCs w:val="32"/>
          <w:shd w:val="clear" w:color="auto" w:fill="FFFFFF"/>
        </w:rPr>
      </w:pPr>
      <w:r w:rsidRPr="002548FE">
        <w:rPr>
          <w:b/>
          <w:color w:val="0070C0"/>
          <w:sz w:val="36"/>
          <w:szCs w:val="36"/>
        </w:rPr>
        <w:t xml:space="preserve">VODA </w:t>
      </w:r>
      <w:r w:rsidRPr="002548FE">
        <w:rPr>
          <w:rStyle w:val="chemf"/>
          <w:rFonts w:ascii="Arial" w:hAnsi="Arial" w:cs="Arial"/>
          <w:b/>
          <w:bCs/>
          <w:color w:val="0070C0"/>
          <w:sz w:val="32"/>
          <w:szCs w:val="32"/>
          <w:shd w:val="clear" w:color="auto" w:fill="FFFFFF"/>
        </w:rPr>
        <w:t>H</w:t>
      </w:r>
      <w:r w:rsidRPr="002548FE">
        <w:rPr>
          <w:rStyle w:val="chemf"/>
          <w:rFonts w:ascii="Arial" w:hAnsi="Arial" w:cs="Arial"/>
          <w:b/>
          <w:bCs/>
          <w:color w:val="0070C0"/>
          <w:sz w:val="32"/>
          <w:szCs w:val="32"/>
          <w:shd w:val="clear" w:color="auto" w:fill="FFFFFF"/>
          <w:vertAlign w:val="subscript"/>
        </w:rPr>
        <w:t>2</w:t>
      </w:r>
      <w:r w:rsidRPr="002548FE">
        <w:rPr>
          <w:rStyle w:val="chemf"/>
          <w:rFonts w:ascii="Arial" w:hAnsi="Arial" w:cs="Arial"/>
          <w:b/>
          <w:bCs/>
          <w:color w:val="0070C0"/>
          <w:sz w:val="32"/>
          <w:szCs w:val="32"/>
          <w:shd w:val="clear" w:color="auto" w:fill="FFFFFF"/>
        </w:rPr>
        <w:t>O</w:t>
      </w:r>
    </w:p>
    <w:p w:rsidR="00B95BD4" w:rsidRPr="002548FE" w:rsidRDefault="008D31C7" w:rsidP="00C3578F">
      <w:pPr>
        <w:pStyle w:val="Odstavekseznama"/>
        <w:numPr>
          <w:ilvl w:val="0"/>
          <w:numId w:val="2"/>
        </w:numPr>
        <w:jc w:val="both"/>
        <w:rPr>
          <w:rStyle w:val="chemf"/>
          <w:rFonts w:ascii="Arial" w:hAnsi="Arial" w:cs="Arial"/>
          <w:b/>
          <w:bCs/>
          <w:sz w:val="26"/>
          <w:szCs w:val="26"/>
          <w:shd w:val="clear" w:color="auto" w:fill="FFFFFF"/>
        </w:rPr>
      </w:pPr>
      <w:r w:rsidRPr="002548FE">
        <w:rPr>
          <w:rStyle w:val="chemf"/>
          <w:rFonts w:ascii="Arial" w:hAnsi="Arial" w:cs="Arial"/>
          <w:b/>
          <w:bCs/>
          <w:sz w:val="26"/>
          <w:szCs w:val="26"/>
          <w:shd w:val="clear" w:color="auto" w:fill="FFFFFF"/>
        </w:rPr>
        <w:t>SVETOVNI DAN VODA</w:t>
      </w:r>
      <w:r w:rsidR="00B95BD4" w:rsidRPr="002548FE">
        <w:rPr>
          <w:rStyle w:val="chemf"/>
          <w:rFonts w:ascii="Arial" w:hAnsi="Arial" w:cs="Arial"/>
          <w:b/>
          <w:bCs/>
          <w:sz w:val="26"/>
          <w:szCs w:val="26"/>
          <w:shd w:val="clear" w:color="auto" w:fill="FFFFFF"/>
        </w:rPr>
        <w:t xml:space="preserve"> </w:t>
      </w:r>
      <w:r w:rsidR="002548FE">
        <w:rPr>
          <w:rStyle w:val="chemf"/>
          <w:rFonts w:ascii="Arial" w:hAnsi="Arial" w:cs="Arial"/>
          <w:b/>
          <w:bCs/>
          <w:sz w:val="26"/>
          <w:szCs w:val="26"/>
          <w:shd w:val="clear" w:color="auto" w:fill="FFFFFF"/>
        </w:rPr>
        <w:t xml:space="preserve">                      </w:t>
      </w:r>
      <w:r w:rsidR="002548FE">
        <w:rPr>
          <w:noProof/>
          <w:lang w:eastAsia="sl-SI"/>
        </w:rPr>
        <w:drawing>
          <wp:inline distT="0" distB="0" distL="0" distR="0" wp14:anchorId="2508955E" wp14:editId="5556F14B">
            <wp:extent cx="2444750" cy="744907"/>
            <wp:effectExtent l="0" t="0" r="0" b="0"/>
            <wp:docPr id="1" name="Slika 1" descr="22. marec – Svetovni dan voda - LIFE Natura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marec – Svetovni dan voda - LIFE Naturaviv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8476" cy="746042"/>
                    </a:xfrm>
                    <a:prstGeom prst="rect">
                      <a:avLst/>
                    </a:prstGeom>
                    <a:noFill/>
                    <a:ln>
                      <a:noFill/>
                    </a:ln>
                  </pic:spPr>
                </pic:pic>
              </a:graphicData>
            </a:graphic>
          </wp:inline>
        </w:drawing>
      </w:r>
    </w:p>
    <w:p w:rsidR="00C3578F" w:rsidRPr="002548FE" w:rsidRDefault="00ED0971" w:rsidP="00C3578F">
      <w:pPr>
        <w:pStyle w:val="Odstavekseznama"/>
        <w:numPr>
          <w:ilvl w:val="0"/>
          <w:numId w:val="2"/>
        </w:numPr>
        <w:jc w:val="both"/>
        <w:rPr>
          <w:rStyle w:val="chemf"/>
          <w:rFonts w:ascii="Arial" w:hAnsi="Arial" w:cs="Arial"/>
          <w:b/>
          <w:bCs/>
          <w:sz w:val="26"/>
          <w:szCs w:val="26"/>
          <w:shd w:val="clear" w:color="auto" w:fill="FFFFFF"/>
        </w:rPr>
      </w:pPr>
      <w:r w:rsidRPr="002548FE">
        <w:rPr>
          <w:rStyle w:val="chemf"/>
          <w:rFonts w:ascii="Arial" w:hAnsi="Arial" w:cs="Arial"/>
          <w:b/>
          <w:bCs/>
          <w:sz w:val="26"/>
          <w:szCs w:val="26"/>
          <w:shd w:val="clear" w:color="auto" w:fill="FFFFFF"/>
        </w:rPr>
        <w:t xml:space="preserve">FIZIKALNE IN KEMIJSKE </w:t>
      </w:r>
      <w:r w:rsidR="00C3578F" w:rsidRPr="002548FE">
        <w:rPr>
          <w:rStyle w:val="chemf"/>
          <w:rFonts w:ascii="Arial" w:hAnsi="Arial" w:cs="Arial"/>
          <w:b/>
          <w:bCs/>
          <w:sz w:val="26"/>
          <w:szCs w:val="26"/>
          <w:shd w:val="clear" w:color="auto" w:fill="FFFFFF"/>
        </w:rPr>
        <w:t>LASTNOSTI VODE</w:t>
      </w:r>
    </w:p>
    <w:p w:rsidR="00717B1F" w:rsidRPr="002548FE" w:rsidRDefault="00717B1F" w:rsidP="00C3578F">
      <w:pPr>
        <w:pStyle w:val="Odstavekseznama"/>
        <w:numPr>
          <w:ilvl w:val="0"/>
          <w:numId w:val="2"/>
        </w:numPr>
        <w:jc w:val="both"/>
        <w:rPr>
          <w:rStyle w:val="chemf"/>
          <w:rFonts w:ascii="Arial" w:hAnsi="Arial" w:cs="Arial"/>
          <w:b/>
          <w:bCs/>
          <w:sz w:val="26"/>
          <w:szCs w:val="26"/>
          <w:shd w:val="clear" w:color="auto" w:fill="FFFFFF"/>
        </w:rPr>
      </w:pPr>
      <w:r w:rsidRPr="002548FE">
        <w:rPr>
          <w:rStyle w:val="chemf"/>
          <w:rFonts w:ascii="Arial" w:hAnsi="Arial" w:cs="Arial"/>
          <w:b/>
          <w:bCs/>
          <w:sz w:val="26"/>
          <w:szCs w:val="26"/>
          <w:shd w:val="clear" w:color="auto" w:fill="FFFFFF"/>
        </w:rPr>
        <w:t>POSEBNOSTI VODE</w:t>
      </w:r>
    </w:p>
    <w:p w:rsidR="00C3578F" w:rsidRPr="00C3578F" w:rsidRDefault="00C3578F" w:rsidP="00B95BD4">
      <w:pPr>
        <w:jc w:val="both"/>
        <w:rPr>
          <w:rFonts w:ascii="Arial" w:hAnsi="Arial" w:cs="Arial"/>
          <w:b/>
          <w:sz w:val="24"/>
          <w:szCs w:val="24"/>
          <w:shd w:val="clear" w:color="auto" w:fill="FFFFFF"/>
        </w:rPr>
      </w:pPr>
      <w:r w:rsidRPr="00C3578F">
        <w:rPr>
          <w:rFonts w:ascii="Arial" w:hAnsi="Arial" w:cs="Arial"/>
          <w:b/>
          <w:sz w:val="24"/>
          <w:szCs w:val="24"/>
          <w:shd w:val="clear" w:color="auto" w:fill="FFFFFF"/>
        </w:rPr>
        <w:t>I.</w:t>
      </w:r>
    </w:p>
    <w:p w:rsidR="008D31C7" w:rsidRPr="00717B1F" w:rsidRDefault="00B95BD4" w:rsidP="00B95BD4">
      <w:pPr>
        <w:jc w:val="both"/>
        <w:rPr>
          <w:rFonts w:ascii="Arial" w:hAnsi="Arial" w:cs="Arial"/>
          <w:b/>
          <w:i/>
          <w:shd w:val="clear" w:color="auto" w:fill="FFFFFF"/>
        </w:rPr>
      </w:pPr>
      <w:r w:rsidRPr="00717B1F">
        <w:rPr>
          <w:rFonts w:ascii="Arial" w:hAnsi="Arial" w:cs="Arial"/>
          <w:b/>
          <w:i/>
          <w:shd w:val="clear" w:color="auto" w:fill="FFFFFF"/>
        </w:rPr>
        <w:t>Svetovni dan voda</w:t>
      </w:r>
      <w:r w:rsidRPr="00717B1F">
        <w:rPr>
          <w:rFonts w:ascii="Arial" w:hAnsi="Arial" w:cs="Arial"/>
          <w:shd w:val="clear" w:color="auto" w:fill="FFFFFF"/>
        </w:rPr>
        <w:t xml:space="preserve"> obeležujemo </w:t>
      </w:r>
      <w:r w:rsidRPr="00717B1F">
        <w:rPr>
          <w:rFonts w:ascii="Arial" w:hAnsi="Arial" w:cs="Arial"/>
          <w:color w:val="215868" w:themeColor="accent5" w:themeShade="80"/>
          <w:shd w:val="clear" w:color="auto" w:fill="FFFFFF"/>
        </w:rPr>
        <w:t xml:space="preserve">22. marca </w:t>
      </w:r>
      <w:r w:rsidRPr="00717B1F">
        <w:rPr>
          <w:rFonts w:ascii="Arial" w:hAnsi="Arial" w:cs="Arial"/>
          <w:shd w:val="clear" w:color="auto" w:fill="FFFFFF"/>
        </w:rPr>
        <w:t>na podlagi pobude, nastale v letu 1992 na konferenci Združenih narodov o okolju in razvoju v brazilskem Riu de Janeiru</w:t>
      </w:r>
      <w:r w:rsidR="008D31C7" w:rsidRPr="00717B1F">
        <w:rPr>
          <w:rFonts w:ascii="Arial" w:hAnsi="Arial" w:cs="Arial"/>
          <w:shd w:val="clear" w:color="auto" w:fill="FFFFFF"/>
        </w:rPr>
        <w:t xml:space="preserve">. </w:t>
      </w:r>
    </w:p>
    <w:p w:rsidR="008D31C7" w:rsidRPr="00717B1F" w:rsidRDefault="00B95BD4" w:rsidP="008D31C7">
      <w:pPr>
        <w:jc w:val="both"/>
        <w:rPr>
          <w:rFonts w:ascii="Arial" w:hAnsi="Arial" w:cs="Arial"/>
          <w:shd w:val="clear" w:color="auto" w:fill="FFFFFF"/>
        </w:rPr>
      </w:pPr>
      <w:r w:rsidRPr="00717B1F">
        <w:rPr>
          <w:rFonts w:ascii="Arial" w:hAnsi="Arial" w:cs="Arial"/>
          <w:shd w:val="clear" w:color="auto" w:fill="FFFFFF"/>
        </w:rPr>
        <w:t>Svetovni dan voda vedno nudi priložnost za premislek o različnih aktualnih temah, povezanih z vodo. S tem namenom različne organizacije Združenih narodov vsako leto na ta dan razglasijo temo, ki povzema najbolj aktualno</w:t>
      </w:r>
      <w:r w:rsidR="000B56AA">
        <w:rPr>
          <w:rFonts w:ascii="Arial" w:hAnsi="Arial" w:cs="Arial"/>
          <w:shd w:val="clear" w:color="auto" w:fill="FFFFFF"/>
        </w:rPr>
        <w:t xml:space="preserve"> </w:t>
      </w:r>
      <w:bookmarkStart w:id="0" w:name="_GoBack"/>
      <w:bookmarkEnd w:id="0"/>
      <w:r w:rsidRPr="00717B1F">
        <w:rPr>
          <w:rFonts w:ascii="Arial" w:hAnsi="Arial" w:cs="Arial"/>
          <w:shd w:val="clear" w:color="auto" w:fill="FFFFFF"/>
        </w:rPr>
        <w:t>p</w:t>
      </w:r>
      <w:r w:rsidR="008D31C7" w:rsidRPr="00717B1F">
        <w:rPr>
          <w:rFonts w:ascii="Arial" w:hAnsi="Arial" w:cs="Arial"/>
          <w:shd w:val="clear" w:color="auto" w:fill="FFFFFF"/>
        </w:rPr>
        <w:t>roblematiko v povezavi z vodami. Nekaj tem:</w:t>
      </w:r>
    </w:p>
    <w:p w:rsidR="008D31C7" w:rsidRPr="00717B1F" w:rsidRDefault="008D31C7" w:rsidP="008D31C7">
      <w:pPr>
        <w:pStyle w:val="Odstavekseznama"/>
        <w:numPr>
          <w:ilvl w:val="0"/>
          <w:numId w:val="1"/>
        </w:numPr>
        <w:jc w:val="both"/>
        <w:rPr>
          <w:rFonts w:ascii="Arial" w:hAnsi="Arial" w:cs="Arial"/>
          <w:shd w:val="clear" w:color="auto" w:fill="FFFFFF"/>
        </w:rPr>
      </w:pPr>
      <w:r w:rsidRPr="00717B1F">
        <w:rPr>
          <w:rFonts w:ascii="Arial" w:hAnsi="Arial" w:cs="Arial"/>
          <w:shd w:val="clear" w:color="auto" w:fill="FFFFFF"/>
        </w:rPr>
        <w:t>Boljša voda, boljše zaposlitve (2016)</w:t>
      </w:r>
    </w:p>
    <w:p w:rsidR="008D31C7" w:rsidRPr="00717B1F" w:rsidRDefault="008D31C7" w:rsidP="008D31C7">
      <w:pPr>
        <w:pStyle w:val="Odstavekseznama"/>
        <w:numPr>
          <w:ilvl w:val="0"/>
          <w:numId w:val="1"/>
        </w:numPr>
        <w:jc w:val="both"/>
        <w:rPr>
          <w:rFonts w:ascii="Arial" w:hAnsi="Arial" w:cs="Arial"/>
          <w:shd w:val="clear" w:color="auto" w:fill="FFFFFF"/>
        </w:rPr>
      </w:pPr>
      <w:r w:rsidRPr="00717B1F">
        <w:rPr>
          <w:rFonts w:ascii="Arial" w:hAnsi="Arial" w:cs="Arial"/>
          <w:shd w:val="clear" w:color="auto" w:fill="FFFFFF"/>
        </w:rPr>
        <w:t>Zakaj odpadna voda? (2017)</w:t>
      </w:r>
    </w:p>
    <w:p w:rsidR="008D31C7" w:rsidRPr="00717B1F" w:rsidRDefault="008D31C7" w:rsidP="008D31C7">
      <w:pPr>
        <w:pStyle w:val="Odstavekseznama"/>
        <w:numPr>
          <w:ilvl w:val="0"/>
          <w:numId w:val="1"/>
        </w:numPr>
        <w:jc w:val="both"/>
        <w:rPr>
          <w:rFonts w:ascii="Arial" w:hAnsi="Arial" w:cs="Arial"/>
          <w:shd w:val="clear" w:color="auto" w:fill="FFFFFF"/>
        </w:rPr>
      </w:pPr>
      <w:r w:rsidRPr="00717B1F">
        <w:rPr>
          <w:rFonts w:ascii="Arial" w:hAnsi="Arial" w:cs="Arial"/>
          <w:shd w:val="clear" w:color="auto" w:fill="FFFFFF"/>
        </w:rPr>
        <w:t>Narava za vodo (2018)</w:t>
      </w:r>
    </w:p>
    <w:p w:rsidR="008D31C7" w:rsidRPr="00717B1F" w:rsidRDefault="008D31C7" w:rsidP="008D31C7">
      <w:pPr>
        <w:pStyle w:val="Odstavekseznama"/>
        <w:numPr>
          <w:ilvl w:val="0"/>
          <w:numId w:val="1"/>
        </w:numPr>
        <w:jc w:val="both"/>
        <w:rPr>
          <w:rFonts w:ascii="Arial" w:hAnsi="Arial" w:cs="Arial"/>
          <w:shd w:val="clear" w:color="auto" w:fill="FFFFFF"/>
        </w:rPr>
      </w:pPr>
      <w:r w:rsidRPr="00717B1F">
        <w:rPr>
          <w:rFonts w:ascii="Arial" w:hAnsi="Arial" w:cs="Arial"/>
          <w:shd w:val="clear" w:color="auto" w:fill="FFFFFF"/>
        </w:rPr>
        <w:t>Voda za vse (2019)</w:t>
      </w:r>
    </w:p>
    <w:p w:rsidR="008D31C7" w:rsidRPr="00717B1F" w:rsidRDefault="008D31C7" w:rsidP="008D31C7">
      <w:pPr>
        <w:pStyle w:val="Odstavekseznama"/>
        <w:numPr>
          <w:ilvl w:val="0"/>
          <w:numId w:val="1"/>
        </w:numPr>
        <w:jc w:val="both"/>
        <w:rPr>
          <w:rFonts w:ascii="Arial" w:hAnsi="Arial" w:cs="Arial"/>
          <w:shd w:val="clear" w:color="auto" w:fill="FFFFFF"/>
        </w:rPr>
      </w:pPr>
      <w:r w:rsidRPr="00717B1F">
        <w:rPr>
          <w:rFonts w:ascii="Arial" w:hAnsi="Arial" w:cs="Arial"/>
          <w:shd w:val="clear" w:color="auto" w:fill="FFFFFF"/>
        </w:rPr>
        <w:t>Povezava med vodo in podnebnimi spremembami (2020)</w:t>
      </w:r>
    </w:p>
    <w:p w:rsidR="00B95BD4" w:rsidRPr="00717B1F" w:rsidRDefault="008D31C7" w:rsidP="00B95BD4">
      <w:pPr>
        <w:jc w:val="both"/>
        <w:rPr>
          <w:rFonts w:ascii="Arial" w:hAnsi="Arial" w:cs="Arial"/>
          <w:shd w:val="clear" w:color="auto" w:fill="FFFFFF"/>
        </w:rPr>
      </w:pPr>
      <w:r w:rsidRPr="00717B1F">
        <w:rPr>
          <w:rFonts w:ascii="Arial" w:hAnsi="Arial" w:cs="Arial"/>
          <w:shd w:val="clear" w:color="auto" w:fill="FFFFFF"/>
        </w:rPr>
        <w:t xml:space="preserve">Njegov namen je ozaveščanje o pomenu pitne vode ter trajnostne rabe vodonosnikov. </w:t>
      </w:r>
      <w:r w:rsidR="00B95BD4" w:rsidRPr="00717B1F">
        <w:rPr>
          <w:rFonts w:ascii="Arial" w:hAnsi="Arial" w:cs="Arial"/>
          <w:shd w:val="clear" w:color="auto" w:fill="FFFFFF"/>
        </w:rPr>
        <w:t>Če se ravno poklicno ne ukvarjamo z njo, o njej ne razmišljamo prav pogosto, razen takrat, ko se nam morebiti zamašijo odtoki ali nam lastna odpadna voda zalije klet, mi pa mrzlično iščemo rešitev, kaj stori</w:t>
      </w:r>
      <w:r w:rsidRPr="00717B1F">
        <w:rPr>
          <w:rFonts w:ascii="Arial" w:hAnsi="Arial" w:cs="Arial"/>
          <w:shd w:val="clear" w:color="auto" w:fill="FFFFFF"/>
        </w:rPr>
        <w:t>ti, da se to ne bi več ponovilo</w:t>
      </w:r>
      <w:r w:rsidR="00B95BD4" w:rsidRPr="00717B1F">
        <w:rPr>
          <w:rFonts w:ascii="Arial" w:hAnsi="Arial" w:cs="Arial"/>
          <w:shd w:val="clear" w:color="auto" w:fill="FFFFFF"/>
        </w:rPr>
        <w:t>.</w:t>
      </w:r>
      <w:r w:rsidRPr="00717B1F">
        <w:rPr>
          <w:rFonts w:ascii="Arial" w:hAnsi="Arial" w:cs="Arial"/>
          <w:shd w:val="clear" w:color="auto" w:fill="FFFFFF"/>
        </w:rPr>
        <w:t xml:space="preserve"> Jo znamo ceniti ali jo imamo še vedno za nekaj samoumevnega in nanjo pozabimo takoj, ko jo uporabimo? Voda je naš najdragocenejši vir in uporabljati jo moramo odgovorneje in omogočiti njeno dostopnost na trajnosten način.</w:t>
      </w:r>
    </w:p>
    <w:p w:rsidR="008D31C7" w:rsidRPr="00717B1F" w:rsidRDefault="00C3578F" w:rsidP="00B95BD4">
      <w:pPr>
        <w:jc w:val="both"/>
        <w:rPr>
          <w:rFonts w:ascii="Arial" w:hAnsi="Arial" w:cs="Arial"/>
          <w:b/>
          <w:shd w:val="clear" w:color="auto" w:fill="FFFFFF"/>
        </w:rPr>
      </w:pPr>
      <w:r w:rsidRPr="00717B1F">
        <w:rPr>
          <w:rFonts w:ascii="Arial" w:hAnsi="Arial" w:cs="Arial"/>
          <w:b/>
          <w:shd w:val="clear" w:color="auto" w:fill="FFFFFF"/>
        </w:rPr>
        <w:t>II.</w:t>
      </w:r>
    </w:p>
    <w:p w:rsidR="00C3578F" w:rsidRPr="00717B1F" w:rsidRDefault="00ED0971" w:rsidP="00ED0971">
      <w:pPr>
        <w:jc w:val="both"/>
        <w:rPr>
          <w:rFonts w:ascii="Arial" w:hAnsi="Arial" w:cs="Arial"/>
          <w:shd w:val="clear" w:color="auto" w:fill="FFFFFF"/>
        </w:rPr>
      </w:pPr>
      <w:r w:rsidRPr="00717B1F">
        <w:rPr>
          <w:rFonts w:ascii="Arial" w:hAnsi="Arial" w:cs="Arial"/>
          <w:b/>
          <w:i/>
          <w:shd w:val="clear" w:color="auto" w:fill="FFFFFF"/>
        </w:rPr>
        <w:t>Fizikalne in kemijske lastnosti vode</w:t>
      </w:r>
      <w:r w:rsidRPr="00717B1F">
        <w:rPr>
          <w:rFonts w:ascii="Arial" w:hAnsi="Arial" w:cs="Arial"/>
          <w:shd w:val="clear" w:color="auto" w:fill="FFFFFF"/>
        </w:rPr>
        <w:t xml:space="preserve"> omogočajo življenje. Je polarna molekula</w:t>
      </w:r>
      <w:r w:rsidR="00FE7B77">
        <w:rPr>
          <w:rFonts w:ascii="Arial" w:hAnsi="Arial" w:cs="Arial"/>
          <w:shd w:val="clear" w:color="auto" w:fill="FFFFFF"/>
        </w:rPr>
        <w:t>,</w:t>
      </w:r>
      <w:r w:rsidRPr="00717B1F">
        <w:rPr>
          <w:rFonts w:ascii="Arial" w:hAnsi="Arial" w:cs="Arial"/>
          <w:shd w:val="clear" w:color="auto" w:fill="FFFFFF"/>
        </w:rPr>
        <w:t xml:space="preserve"> sestavljena iz dveh atomov vodika, ki se vežeta na kisikov atom. Je pomembno topilo za polarne in ionske spojine. Njena gostota se z ohlajanjem poveča, volumen pa zmanjša. Največjo gostoto ima pri 4</w:t>
      </w:r>
      <w:r w:rsidR="00FE7B77">
        <w:rPr>
          <w:rFonts w:ascii="Arial" w:hAnsi="Arial" w:cs="Arial"/>
          <w:shd w:val="clear" w:color="auto" w:fill="FFFFFF"/>
        </w:rPr>
        <w:t xml:space="preserve"> </w:t>
      </w:r>
      <w:r w:rsidRPr="00717B1F">
        <w:rPr>
          <w:rFonts w:ascii="Arial" w:hAnsi="Arial" w:cs="Arial"/>
          <w:shd w:val="clear" w:color="auto" w:fill="FFFFFF"/>
        </w:rPr>
        <w:t>°</w:t>
      </w:r>
      <w:r w:rsidR="00FE7B77">
        <w:rPr>
          <w:rFonts w:ascii="Arial" w:hAnsi="Arial" w:cs="Arial"/>
          <w:shd w:val="clear" w:color="auto" w:fill="FFFFFF"/>
        </w:rPr>
        <w:t>C,</w:t>
      </w:r>
      <w:r w:rsidRPr="00717B1F">
        <w:rPr>
          <w:rFonts w:ascii="Arial" w:hAnsi="Arial" w:cs="Arial"/>
          <w:shd w:val="clear" w:color="auto" w:fill="FFFFFF"/>
        </w:rPr>
        <w:t xml:space="preserve"> v trdni obliki ima manjšo gostoto</w:t>
      </w:r>
      <w:r w:rsidR="00850C01">
        <w:rPr>
          <w:rFonts w:ascii="Arial" w:hAnsi="Arial" w:cs="Arial"/>
          <w:shd w:val="clear" w:color="auto" w:fill="FFFFFF"/>
        </w:rPr>
        <w:t>,</w:t>
      </w:r>
      <w:r w:rsidRPr="00717B1F">
        <w:rPr>
          <w:rFonts w:ascii="Arial" w:hAnsi="Arial" w:cs="Arial"/>
          <w:shd w:val="clear" w:color="auto" w:fill="FFFFFF"/>
        </w:rPr>
        <w:t xml:space="preserve"> zato led plava na njej, kar omo</w:t>
      </w:r>
      <w:r w:rsidR="00850C01">
        <w:rPr>
          <w:rFonts w:ascii="Arial" w:hAnsi="Arial" w:cs="Arial"/>
          <w:shd w:val="clear" w:color="auto" w:fill="FFFFFF"/>
        </w:rPr>
        <w:t>goča vodnim organizmom preživetje tudi</w:t>
      </w:r>
      <w:r w:rsidRPr="00717B1F">
        <w:rPr>
          <w:rFonts w:ascii="Arial" w:hAnsi="Arial" w:cs="Arial"/>
          <w:shd w:val="clear" w:color="auto" w:fill="FFFFFF"/>
        </w:rPr>
        <w:t xml:space="preserve"> pozimi. Ima visoko specifično in izparilno toploto, kar pomeni, da porabi veliko energije za segrevanje. Njeno vrelišče je pri 100</w:t>
      </w:r>
      <w:r w:rsidR="00FE7B77">
        <w:rPr>
          <w:rFonts w:ascii="Arial" w:hAnsi="Arial" w:cs="Arial"/>
          <w:shd w:val="clear" w:color="auto" w:fill="FFFFFF"/>
        </w:rPr>
        <w:t xml:space="preserve"> </w:t>
      </w:r>
      <w:r w:rsidRPr="00717B1F">
        <w:rPr>
          <w:rFonts w:ascii="Arial" w:hAnsi="Arial" w:cs="Arial"/>
          <w:shd w:val="clear" w:color="auto" w:fill="FFFFFF"/>
        </w:rPr>
        <w:t>°C</w:t>
      </w:r>
      <w:r w:rsidR="00717B1F">
        <w:rPr>
          <w:rFonts w:ascii="Arial" w:hAnsi="Arial" w:cs="Arial"/>
          <w:shd w:val="clear" w:color="auto" w:fill="FFFFFF"/>
        </w:rPr>
        <w:t xml:space="preserve"> (spremeni se v vodno paro)</w:t>
      </w:r>
      <w:r w:rsidRPr="00717B1F">
        <w:rPr>
          <w:rFonts w:ascii="Arial" w:hAnsi="Arial" w:cs="Arial"/>
          <w:shd w:val="clear" w:color="auto" w:fill="FFFFFF"/>
        </w:rPr>
        <w:t xml:space="preserve">. </w:t>
      </w:r>
      <w:r w:rsidR="00717B1F" w:rsidRPr="00717B1F">
        <w:rPr>
          <w:rFonts w:ascii="Arial" w:hAnsi="Arial" w:cs="Arial"/>
          <w:shd w:val="clear" w:color="auto" w:fill="FFFFFF"/>
        </w:rPr>
        <w:t>V trdno agregatno stanje pa preide pri 0</w:t>
      </w:r>
      <w:r w:rsidR="00FE7B77">
        <w:rPr>
          <w:rFonts w:ascii="Arial" w:hAnsi="Arial" w:cs="Arial"/>
          <w:shd w:val="clear" w:color="auto" w:fill="FFFFFF"/>
        </w:rPr>
        <w:t xml:space="preserve"> </w:t>
      </w:r>
      <w:r w:rsidR="00717B1F" w:rsidRPr="00717B1F">
        <w:rPr>
          <w:rFonts w:ascii="Arial" w:hAnsi="Arial" w:cs="Arial"/>
          <w:shd w:val="clear" w:color="auto" w:fill="FFFFFF"/>
        </w:rPr>
        <w:t>°C</w:t>
      </w:r>
      <w:r w:rsidR="00717B1F">
        <w:rPr>
          <w:rFonts w:ascii="Arial" w:hAnsi="Arial" w:cs="Arial"/>
          <w:shd w:val="clear" w:color="auto" w:fill="FFFFFF"/>
        </w:rPr>
        <w:t xml:space="preserve"> (spremeni se v led)</w:t>
      </w:r>
      <w:r w:rsidR="00717B1F" w:rsidRPr="00717B1F">
        <w:rPr>
          <w:rFonts w:ascii="Arial" w:hAnsi="Arial" w:cs="Arial"/>
          <w:shd w:val="clear" w:color="auto" w:fill="FFFFFF"/>
        </w:rPr>
        <w:t>.</w:t>
      </w:r>
      <w:r w:rsidR="00717B1F">
        <w:rPr>
          <w:rFonts w:ascii="Arial" w:hAnsi="Arial" w:cs="Arial"/>
          <w:shd w:val="clear" w:color="auto" w:fill="FFFFFF"/>
        </w:rPr>
        <w:t xml:space="preserve"> </w:t>
      </w:r>
      <w:r w:rsidR="00717B1F" w:rsidRPr="00717B1F">
        <w:rPr>
          <w:rFonts w:ascii="Arial" w:hAnsi="Arial" w:cs="Arial"/>
          <w:shd w:val="clear" w:color="auto" w:fill="FFFFFF"/>
        </w:rPr>
        <w:t xml:space="preserve">To je tekočina brez okusa in vonja, skoraj brezbarvna s kančkom modre. </w:t>
      </w:r>
    </w:p>
    <w:p w:rsidR="00ED0971" w:rsidRPr="00717B1F" w:rsidRDefault="00ED0971" w:rsidP="00ED0971">
      <w:pPr>
        <w:jc w:val="both"/>
        <w:rPr>
          <w:rFonts w:ascii="Arial" w:hAnsi="Arial" w:cs="Arial"/>
          <w:b/>
          <w:shd w:val="clear" w:color="auto" w:fill="FFFFFF"/>
        </w:rPr>
      </w:pPr>
      <w:r w:rsidRPr="00717B1F">
        <w:rPr>
          <w:rFonts w:ascii="Arial" w:hAnsi="Arial" w:cs="Arial"/>
          <w:b/>
          <w:shd w:val="clear" w:color="auto" w:fill="FFFFFF"/>
        </w:rPr>
        <w:t>III.</w:t>
      </w:r>
    </w:p>
    <w:p w:rsidR="00717B1F" w:rsidRDefault="00717B1F" w:rsidP="00ED0971">
      <w:pPr>
        <w:jc w:val="both"/>
        <w:rPr>
          <w:rFonts w:ascii="Arial" w:hAnsi="Arial" w:cs="Arial"/>
          <w:shd w:val="clear" w:color="auto" w:fill="FFFFFF"/>
        </w:rPr>
      </w:pPr>
      <w:r w:rsidRPr="00717B1F">
        <w:rPr>
          <w:rFonts w:ascii="Arial" w:hAnsi="Arial" w:cs="Arial"/>
          <w:shd w:val="clear" w:color="auto" w:fill="FFFFFF"/>
        </w:rPr>
        <w:t>Vodo najdemo skoraj povsod na Zemlji in je potrebna za vse z</w:t>
      </w:r>
      <w:r>
        <w:rPr>
          <w:rFonts w:ascii="Arial" w:hAnsi="Arial" w:cs="Arial"/>
          <w:shd w:val="clear" w:color="auto" w:fill="FFFFFF"/>
        </w:rPr>
        <w:t>nane oblike življenja. Okoli 70</w:t>
      </w:r>
      <w:r w:rsidR="00850C01">
        <w:rPr>
          <w:rFonts w:ascii="Arial" w:hAnsi="Arial" w:cs="Arial"/>
          <w:shd w:val="clear" w:color="auto" w:fill="FFFFFF"/>
        </w:rPr>
        <w:t xml:space="preserve"> </w:t>
      </w:r>
      <w:r w:rsidRPr="00717B1F">
        <w:rPr>
          <w:rFonts w:ascii="Arial" w:hAnsi="Arial" w:cs="Arial"/>
          <w:shd w:val="clear" w:color="auto" w:fill="FFFFFF"/>
        </w:rPr>
        <w:t>% Zemljine površine je prekrit</w:t>
      </w:r>
      <w:r w:rsidR="00FE7B77">
        <w:rPr>
          <w:rFonts w:ascii="Arial" w:hAnsi="Arial" w:cs="Arial"/>
          <w:shd w:val="clear" w:color="auto" w:fill="FFFFFF"/>
        </w:rPr>
        <w:t>e</w:t>
      </w:r>
      <w:r w:rsidRPr="00717B1F">
        <w:rPr>
          <w:rFonts w:ascii="Arial" w:hAnsi="Arial" w:cs="Arial"/>
          <w:shd w:val="clear" w:color="auto" w:fill="FFFFFF"/>
        </w:rPr>
        <w:t xml:space="preserve"> z vodo. V morjih in oceanih je kar 97,2 % vode, v celinskih vodah, zmrznjen</w:t>
      </w:r>
      <w:r w:rsidR="00FE7B77">
        <w:rPr>
          <w:rFonts w:ascii="Arial" w:hAnsi="Arial" w:cs="Arial"/>
          <w:shd w:val="clear" w:color="auto" w:fill="FFFFFF"/>
        </w:rPr>
        <w:t>e</w:t>
      </w:r>
      <w:r w:rsidRPr="00717B1F">
        <w:rPr>
          <w:rFonts w:ascii="Arial" w:hAnsi="Arial" w:cs="Arial"/>
          <w:shd w:val="clear" w:color="auto" w:fill="FFFFFF"/>
        </w:rPr>
        <w:t xml:space="preserve"> v ledenikih</w:t>
      </w:r>
      <w:r w:rsidR="00FE7B77">
        <w:rPr>
          <w:rFonts w:ascii="Arial" w:hAnsi="Arial" w:cs="Arial"/>
          <w:shd w:val="clear" w:color="auto" w:fill="FFFFFF"/>
        </w:rPr>
        <w:t>,</w:t>
      </w:r>
      <w:r w:rsidRPr="00717B1F">
        <w:rPr>
          <w:rFonts w:ascii="Arial" w:hAnsi="Arial" w:cs="Arial"/>
          <w:shd w:val="clear" w:color="auto" w:fill="FFFFFF"/>
        </w:rPr>
        <w:t xml:space="preserve"> v zrak</w:t>
      </w:r>
      <w:r w:rsidR="00FE7B77">
        <w:rPr>
          <w:rFonts w:ascii="Arial" w:hAnsi="Arial" w:cs="Arial"/>
          <w:shd w:val="clear" w:color="auto" w:fill="FFFFFF"/>
        </w:rPr>
        <w:t>u, podtalnici, megli in oblakih</w:t>
      </w:r>
      <w:r w:rsidRPr="00717B1F">
        <w:rPr>
          <w:rFonts w:ascii="Arial" w:hAnsi="Arial" w:cs="Arial"/>
          <w:shd w:val="clear" w:color="auto" w:fill="FFFFFF"/>
        </w:rPr>
        <w:t xml:space="preserve"> pa preostalih 2,8 %. V vseh živih bitjih je voda. V človeškem telesu je približno 70 % vode. Na dan izloči odrasel človek približno 2,5 litra vode, ki jo je treba nadomest</w:t>
      </w:r>
      <w:r w:rsidR="002548FE">
        <w:rPr>
          <w:rFonts w:ascii="Arial" w:hAnsi="Arial" w:cs="Arial"/>
          <w:shd w:val="clear" w:color="auto" w:fill="FFFFFF"/>
        </w:rPr>
        <w:t>iti. V rastlinah je veliko vode, na primer v</w:t>
      </w:r>
      <w:r w:rsidRPr="00717B1F">
        <w:rPr>
          <w:rFonts w:ascii="Arial" w:hAnsi="Arial" w:cs="Arial"/>
          <w:shd w:val="clear" w:color="auto" w:fill="FFFFFF"/>
        </w:rPr>
        <w:t xml:space="preserve"> solati je vode kar 96 %.</w:t>
      </w:r>
    </w:p>
    <w:p w:rsidR="00280E1F" w:rsidRDefault="00850C01" w:rsidP="00ED0971">
      <w:pPr>
        <w:jc w:val="both"/>
        <w:rPr>
          <w:rFonts w:ascii="Arial" w:hAnsi="Arial" w:cs="Arial"/>
          <w:shd w:val="clear" w:color="auto" w:fill="FFFFFF"/>
        </w:rPr>
      </w:pPr>
      <w:r>
        <w:rPr>
          <w:rFonts w:ascii="Arial" w:hAnsi="Arial" w:cs="Arial"/>
          <w:shd w:val="clear" w:color="auto" w:fill="FFFFFF"/>
        </w:rPr>
        <w:t>V četrtek, 25. marca,</w:t>
      </w:r>
      <w:r w:rsidR="00280E1F" w:rsidRPr="00280E1F">
        <w:rPr>
          <w:rFonts w:ascii="Arial" w:hAnsi="Arial" w:cs="Arial"/>
          <w:shd w:val="clear" w:color="auto" w:fill="FFFFFF"/>
        </w:rPr>
        <w:t xml:space="preserve"> </w:t>
      </w:r>
      <w:r>
        <w:rPr>
          <w:rFonts w:ascii="Arial" w:hAnsi="Arial" w:cs="Arial"/>
          <w:shd w:val="clear" w:color="auto" w:fill="FFFFFF"/>
        </w:rPr>
        <w:t>bomo v okviru razredne ure obeležili svetovni dan vode s predavanjem o ekološkem stanju celinskih voda.</w:t>
      </w:r>
    </w:p>
    <w:p w:rsidR="00ED0971" w:rsidRDefault="002548FE" w:rsidP="00ED0971">
      <w:pPr>
        <w:jc w:val="both"/>
        <w:rPr>
          <w:rFonts w:ascii="Arial" w:hAnsi="Arial" w:cs="Arial"/>
          <w:b/>
          <w:sz w:val="24"/>
          <w:szCs w:val="24"/>
          <w:shd w:val="clear" w:color="auto" w:fill="FFFFFF"/>
        </w:rPr>
      </w:pPr>
      <w:r>
        <w:rPr>
          <w:rFonts w:ascii="Arial" w:hAnsi="Arial" w:cs="Arial"/>
          <w:b/>
          <w:sz w:val="24"/>
          <w:szCs w:val="24"/>
          <w:shd w:val="clear" w:color="auto" w:fill="FFFFFF"/>
        </w:rPr>
        <w:lastRenderedPageBreak/>
        <w:t>SLIKOVNO GRADIVO:</w:t>
      </w:r>
    </w:p>
    <w:p w:rsidR="002548FE" w:rsidRPr="00ED0971" w:rsidRDefault="002548FE" w:rsidP="00ED0971">
      <w:pPr>
        <w:jc w:val="both"/>
        <w:rPr>
          <w:rFonts w:ascii="Arial" w:hAnsi="Arial" w:cs="Arial"/>
          <w:b/>
          <w:sz w:val="24"/>
          <w:szCs w:val="24"/>
          <w:shd w:val="clear" w:color="auto" w:fill="FFFFFF"/>
        </w:rPr>
      </w:pPr>
      <w:r>
        <w:rPr>
          <w:noProof/>
          <w:lang w:eastAsia="sl-SI"/>
        </w:rPr>
        <w:drawing>
          <wp:inline distT="0" distB="0" distL="0" distR="0" wp14:anchorId="0D7DEFF8" wp14:editId="0B7B1F36">
            <wp:extent cx="2184400" cy="1638300"/>
            <wp:effectExtent l="171450" t="171450" r="387350" b="361950"/>
            <wp:docPr id="2" name="Slika 2" descr="https://cdn.discordapp.com/attachments/765164396359581697/82248508246759841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discordapp.com/attachments/765164396359581697/822485082467598417/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ln>
                      <a:noFill/>
                    </a:ln>
                    <a:effectLst>
                      <a:outerShdw blurRad="292100" dist="139700" dir="2700000" algn="tl" rotWithShape="0">
                        <a:srgbClr val="333333">
                          <a:alpha val="65000"/>
                        </a:srgbClr>
                      </a:outerShdw>
                    </a:effectLst>
                  </pic:spPr>
                </pic:pic>
              </a:graphicData>
            </a:graphic>
          </wp:inline>
        </w:drawing>
      </w:r>
      <w:r w:rsidRPr="002548FE">
        <w:rPr>
          <w:noProof/>
          <w:lang w:eastAsia="sl-SI"/>
        </w:rPr>
        <w:t xml:space="preserve"> </w:t>
      </w:r>
      <w:r>
        <w:rPr>
          <w:noProof/>
          <w:lang w:eastAsia="sl-SI"/>
        </w:rPr>
        <w:drawing>
          <wp:inline distT="0" distB="0" distL="0" distR="0" wp14:anchorId="75FA9A1B" wp14:editId="089E777C">
            <wp:extent cx="2378177" cy="1638300"/>
            <wp:effectExtent l="171450" t="171450" r="384175" b="361950"/>
            <wp:docPr id="3" name="Slika 3" descr="https://cdn.discordapp.com/attachments/765164396359581697/822485278513430558/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discordapp.com/attachments/765164396359581697/822485278513430558/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8409" cy="1638460"/>
                    </a:xfrm>
                    <a:prstGeom prst="rect">
                      <a:avLst/>
                    </a:prstGeom>
                    <a:ln>
                      <a:noFill/>
                    </a:ln>
                    <a:effectLst>
                      <a:outerShdw blurRad="292100" dist="139700" dir="2700000" algn="tl" rotWithShape="0">
                        <a:srgbClr val="333333">
                          <a:alpha val="65000"/>
                        </a:srgbClr>
                      </a:outerShdw>
                    </a:effectLst>
                  </pic:spPr>
                </pic:pic>
              </a:graphicData>
            </a:graphic>
          </wp:inline>
        </w:drawing>
      </w:r>
    </w:p>
    <w:p w:rsidR="008D31C7" w:rsidRDefault="008D31C7" w:rsidP="00B95BD4">
      <w:pPr>
        <w:jc w:val="both"/>
        <w:rPr>
          <w:rFonts w:ascii="Arial" w:hAnsi="Arial" w:cs="Arial"/>
          <w:sz w:val="24"/>
          <w:szCs w:val="24"/>
          <w:shd w:val="clear" w:color="auto" w:fill="FFFFFF"/>
        </w:rPr>
      </w:pPr>
    </w:p>
    <w:p w:rsidR="00B95BD4" w:rsidRDefault="002548FE" w:rsidP="00B95BD4">
      <w:pPr>
        <w:jc w:val="both"/>
        <w:rPr>
          <w:noProof/>
          <w:lang w:eastAsia="sl-SI"/>
        </w:rPr>
      </w:pPr>
      <w:r>
        <w:rPr>
          <w:noProof/>
          <w:lang w:eastAsia="sl-SI"/>
        </w:rPr>
        <w:drawing>
          <wp:inline distT="0" distB="0" distL="0" distR="0" wp14:anchorId="79E06ADC" wp14:editId="1444D0E6">
            <wp:extent cx="2355850" cy="1943100"/>
            <wp:effectExtent l="133350" t="114300" r="139700" b="171450"/>
            <wp:docPr id="4" name="Slika 4" descr="https://cdn.discordapp.com/attachments/765164396359581697/822485528594350190/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iscordapp.com/attachments/765164396359581697/822485528594350190/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850" cy="1943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548FE">
        <w:rPr>
          <w:noProof/>
          <w:lang w:eastAsia="sl-SI"/>
        </w:rPr>
        <w:t xml:space="preserve"> </w:t>
      </w:r>
      <w:r>
        <w:rPr>
          <w:noProof/>
          <w:lang w:eastAsia="sl-SI"/>
        </w:rPr>
        <w:drawing>
          <wp:inline distT="0" distB="0" distL="0" distR="0" wp14:anchorId="3612957D" wp14:editId="512D3CA2">
            <wp:extent cx="2679700" cy="1708150"/>
            <wp:effectExtent l="133350" t="114300" r="139700" b="158750"/>
            <wp:docPr id="5" name="Slika 5" descr="VODA JE ŽIVLJ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DA JE ŽIVLJEN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1708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80E1F" w:rsidRDefault="00280E1F" w:rsidP="00B95BD4">
      <w:pPr>
        <w:jc w:val="both"/>
        <w:rPr>
          <w:b/>
          <w:noProof/>
          <w:lang w:eastAsia="sl-SI"/>
        </w:rPr>
      </w:pPr>
      <w:r w:rsidRPr="00280E1F">
        <w:rPr>
          <w:b/>
          <w:noProof/>
          <w:lang w:eastAsia="sl-SI"/>
        </w:rPr>
        <w:t>VIR</w:t>
      </w:r>
      <w:r>
        <w:rPr>
          <w:b/>
          <w:noProof/>
          <w:lang w:eastAsia="sl-SI"/>
        </w:rPr>
        <w:t>I:</w:t>
      </w:r>
    </w:p>
    <w:p w:rsidR="00280E1F" w:rsidRPr="00280E1F" w:rsidRDefault="00280E1F" w:rsidP="00B95BD4">
      <w:pPr>
        <w:jc w:val="both"/>
        <w:rPr>
          <w:b/>
          <w:noProof/>
          <w:lang w:eastAsia="sl-SI"/>
        </w:rPr>
      </w:pPr>
      <w:r w:rsidRPr="00280E1F">
        <w:t xml:space="preserve"> </w:t>
      </w:r>
      <w:hyperlink r:id="rId11" w:history="1">
        <w:r w:rsidRPr="00280E1F">
          <w:rPr>
            <w:rStyle w:val="Hiperpovezava"/>
            <w:b/>
            <w:noProof/>
            <w:lang w:eastAsia="sl-SI"/>
          </w:rPr>
          <w:t>https://sl.wikipedia.org/wiki/Svetovni_dan_voda</w:t>
        </w:r>
      </w:hyperlink>
    </w:p>
    <w:p w:rsidR="00280E1F" w:rsidRPr="00280E1F" w:rsidRDefault="00FF0A29" w:rsidP="00B95BD4">
      <w:pPr>
        <w:jc w:val="both"/>
        <w:rPr>
          <w:rFonts w:ascii="Arial" w:hAnsi="Arial" w:cs="Arial"/>
          <w:b/>
          <w:shd w:val="clear" w:color="auto" w:fill="FFFFFF"/>
        </w:rPr>
      </w:pPr>
      <w:hyperlink r:id="rId12" w:history="1">
        <w:r w:rsidR="00280E1F" w:rsidRPr="00280E1F">
          <w:rPr>
            <w:rStyle w:val="Hiperpovezava"/>
            <w:rFonts w:ascii="Arial" w:hAnsi="Arial" w:cs="Arial"/>
            <w:b/>
            <w:shd w:val="clear" w:color="auto" w:fill="FFFFFF"/>
          </w:rPr>
          <w:t>https://www.nijz.si/sl/22-marec-2019-svetovni-dan-voda-ne-prezrimo-nikogar</w:t>
        </w:r>
      </w:hyperlink>
    </w:p>
    <w:p w:rsidR="00280E1F" w:rsidRPr="00280E1F" w:rsidRDefault="00FF0A29" w:rsidP="00B95BD4">
      <w:pPr>
        <w:jc w:val="both"/>
        <w:rPr>
          <w:rFonts w:ascii="Arial" w:hAnsi="Arial" w:cs="Arial"/>
          <w:b/>
          <w:shd w:val="clear" w:color="auto" w:fill="FFFFFF"/>
        </w:rPr>
      </w:pPr>
      <w:hyperlink r:id="rId13" w:history="1">
        <w:r w:rsidR="00280E1F" w:rsidRPr="00280E1F">
          <w:rPr>
            <w:rStyle w:val="Hiperpovezava"/>
            <w:rFonts w:ascii="Arial" w:hAnsi="Arial" w:cs="Arial"/>
            <w:b/>
            <w:shd w:val="clear" w:color="auto" w:fill="FFFFFF"/>
          </w:rPr>
          <w:t>https://www.dnevnik.si/1042879971</w:t>
        </w:r>
      </w:hyperlink>
    </w:p>
    <w:p w:rsidR="00280E1F" w:rsidRDefault="00FF0A29" w:rsidP="00B95BD4">
      <w:pPr>
        <w:jc w:val="both"/>
        <w:rPr>
          <w:rFonts w:ascii="Arial" w:hAnsi="Arial" w:cs="Arial"/>
          <w:b/>
          <w:shd w:val="clear" w:color="auto" w:fill="FFFFFF"/>
        </w:rPr>
      </w:pPr>
      <w:hyperlink r:id="rId14" w:history="1">
        <w:r w:rsidR="00280E1F" w:rsidRPr="002F1ACF">
          <w:rPr>
            <w:rStyle w:val="Hiperpovezava"/>
            <w:rFonts w:ascii="Arial" w:hAnsi="Arial" w:cs="Arial"/>
            <w:b/>
            <w:shd w:val="clear" w:color="auto" w:fill="FFFFFF"/>
          </w:rPr>
          <w:t>https://sdzv-drustvo.si/novice/svetovni-dan-voda/</w:t>
        </w:r>
      </w:hyperlink>
    </w:p>
    <w:p w:rsidR="00280E1F" w:rsidRDefault="00FF0A29" w:rsidP="00B95BD4">
      <w:pPr>
        <w:jc w:val="both"/>
        <w:rPr>
          <w:rFonts w:ascii="Arial" w:hAnsi="Arial" w:cs="Arial"/>
          <w:b/>
          <w:shd w:val="clear" w:color="auto" w:fill="FFFFFF"/>
        </w:rPr>
      </w:pPr>
      <w:hyperlink r:id="rId15" w:history="1">
        <w:r w:rsidR="00280E1F" w:rsidRPr="002F1ACF">
          <w:rPr>
            <w:rStyle w:val="Hiperpovezava"/>
            <w:rFonts w:ascii="Arial" w:hAnsi="Arial" w:cs="Arial"/>
            <w:b/>
            <w:shd w:val="clear" w:color="auto" w:fill="FFFFFF"/>
          </w:rPr>
          <w:t>https://www.arso.gov.si/vode/</w:t>
        </w:r>
      </w:hyperlink>
    </w:p>
    <w:p w:rsidR="00280E1F" w:rsidRDefault="00280E1F" w:rsidP="00B95BD4">
      <w:pPr>
        <w:jc w:val="both"/>
        <w:rPr>
          <w:rFonts w:ascii="Arial" w:hAnsi="Arial" w:cs="Arial"/>
          <w:b/>
          <w:shd w:val="clear" w:color="auto" w:fill="FFFFFF"/>
        </w:rPr>
      </w:pPr>
    </w:p>
    <w:p w:rsidR="00A52F13" w:rsidRDefault="00850C01" w:rsidP="00FE7B77">
      <w:pPr>
        <w:rPr>
          <w:rFonts w:ascii="Arial" w:hAnsi="Arial" w:cs="Arial"/>
          <w:b/>
          <w:shd w:val="clear" w:color="auto" w:fill="FFFFFF"/>
        </w:rPr>
      </w:pPr>
      <w:r>
        <w:rPr>
          <w:rFonts w:ascii="Arial" w:hAnsi="Arial" w:cs="Arial"/>
          <w:b/>
          <w:shd w:val="clear" w:color="auto" w:fill="FFFFFF"/>
        </w:rPr>
        <w:t>Pripravili dijakinji</w:t>
      </w:r>
      <w:r w:rsidR="00A52F13">
        <w:rPr>
          <w:rFonts w:ascii="Arial" w:hAnsi="Arial" w:cs="Arial"/>
          <w:b/>
          <w:shd w:val="clear" w:color="auto" w:fill="FFFFFF"/>
        </w:rPr>
        <w:t xml:space="preserve"> 1.</w:t>
      </w:r>
      <w:r>
        <w:rPr>
          <w:rFonts w:ascii="Arial" w:hAnsi="Arial" w:cs="Arial"/>
          <w:b/>
          <w:shd w:val="clear" w:color="auto" w:fill="FFFFFF"/>
        </w:rPr>
        <w:t xml:space="preserve"> </w:t>
      </w:r>
      <w:r w:rsidR="00A52F13">
        <w:rPr>
          <w:rFonts w:ascii="Arial" w:hAnsi="Arial" w:cs="Arial"/>
          <w:b/>
          <w:shd w:val="clear" w:color="auto" w:fill="FFFFFF"/>
        </w:rPr>
        <w:t>F</w:t>
      </w:r>
      <w:r>
        <w:rPr>
          <w:rFonts w:ascii="Arial" w:hAnsi="Arial" w:cs="Arial"/>
          <w:b/>
          <w:shd w:val="clear" w:color="auto" w:fill="FFFFFF"/>
        </w:rPr>
        <w:t>: Vita Bradač in Viva Kadunc</w:t>
      </w:r>
    </w:p>
    <w:p w:rsidR="00850C01" w:rsidRDefault="00A52F13" w:rsidP="00B95BD4">
      <w:pPr>
        <w:jc w:val="both"/>
        <w:rPr>
          <w:rFonts w:ascii="Arial" w:hAnsi="Arial" w:cs="Arial"/>
          <w:b/>
          <w:shd w:val="clear" w:color="auto" w:fill="FFFFFF"/>
        </w:rPr>
      </w:pPr>
      <w:r>
        <w:rPr>
          <w:rFonts w:ascii="Arial" w:hAnsi="Arial" w:cs="Arial"/>
          <w:b/>
          <w:shd w:val="clear" w:color="auto" w:fill="FFFFFF"/>
        </w:rPr>
        <w:t xml:space="preserve">                                                                                                    </w:t>
      </w:r>
      <w:r w:rsidR="00850C01">
        <w:rPr>
          <w:rFonts w:ascii="Arial" w:hAnsi="Arial" w:cs="Arial"/>
          <w:b/>
          <w:shd w:val="clear" w:color="auto" w:fill="FFFFFF"/>
        </w:rPr>
        <w:t xml:space="preserve">                             </w:t>
      </w:r>
    </w:p>
    <w:p w:rsidR="00A52F13" w:rsidRDefault="00850C01" w:rsidP="00B95BD4">
      <w:pPr>
        <w:jc w:val="both"/>
        <w:rPr>
          <w:rFonts w:ascii="Arial" w:hAnsi="Arial" w:cs="Arial"/>
          <w:b/>
          <w:shd w:val="clear" w:color="auto" w:fill="FFFFFF"/>
        </w:rPr>
      </w:pPr>
      <w:r>
        <w:rPr>
          <w:rFonts w:ascii="Arial" w:hAnsi="Arial" w:cs="Arial"/>
          <w:b/>
          <w:shd w:val="clear" w:color="auto" w:fill="FFFFFF"/>
        </w:rPr>
        <w:t xml:space="preserve">                                                                                                                               21. 3</w:t>
      </w:r>
      <w:r w:rsidR="00A52F13">
        <w:rPr>
          <w:rFonts w:ascii="Arial" w:hAnsi="Arial" w:cs="Arial"/>
          <w:b/>
          <w:shd w:val="clear" w:color="auto" w:fill="FFFFFF"/>
        </w:rPr>
        <w:t>.</w:t>
      </w:r>
      <w:r>
        <w:rPr>
          <w:rFonts w:ascii="Arial" w:hAnsi="Arial" w:cs="Arial"/>
          <w:b/>
          <w:shd w:val="clear" w:color="auto" w:fill="FFFFFF"/>
        </w:rPr>
        <w:t xml:space="preserve"> </w:t>
      </w:r>
      <w:r w:rsidR="00A52F13">
        <w:rPr>
          <w:rFonts w:ascii="Arial" w:hAnsi="Arial" w:cs="Arial"/>
          <w:b/>
          <w:shd w:val="clear" w:color="auto" w:fill="FFFFFF"/>
        </w:rPr>
        <w:t>2021</w:t>
      </w:r>
    </w:p>
    <w:p w:rsidR="00280E1F" w:rsidRPr="00280E1F" w:rsidRDefault="00280E1F" w:rsidP="00B95BD4">
      <w:pPr>
        <w:jc w:val="both"/>
        <w:rPr>
          <w:rFonts w:ascii="Arial" w:hAnsi="Arial" w:cs="Arial"/>
          <w:b/>
          <w:shd w:val="clear" w:color="auto" w:fill="FFFFFF"/>
        </w:rPr>
      </w:pPr>
    </w:p>
    <w:p w:rsidR="00B95BD4" w:rsidRDefault="00B95BD4" w:rsidP="00B95BD4">
      <w:pPr>
        <w:jc w:val="both"/>
        <w:rPr>
          <w:rFonts w:ascii="Arial" w:hAnsi="Arial" w:cs="Arial"/>
          <w:sz w:val="24"/>
          <w:szCs w:val="24"/>
          <w:shd w:val="clear" w:color="auto" w:fill="FFFFFF"/>
        </w:rPr>
      </w:pPr>
    </w:p>
    <w:p w:rsidR="00B95BD4" w:rsidRPr="00B95BD4" w:rsidRDefault="00B95BD4" w:rsidP="00B95BD4">
      <w:pPr>
        <w:jc w:val="both"/>
        <w:rPr>
          <w:rFonts w:ascii="Arial" w:hAnsi="Arial" w:cs="Arial"/>
          <w:sz w:val="24"/>
          <w:szCs w:val="24"/>
        </w:rPr>
      </w:pPr>
    </w:p>
    <w:sectPr w:rsidR="00B95BD4" w:rsidRPr="00B95BD4" w:rsidSect="002548F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E4BEC"/>
    <w:multiLevelType w:val="hybridMultilevel"/>
    <w:tmpl w:val="A8FA158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FB32E39"/>
    <w:multiLevelType w:val="hybridMultilevel"/>
    <w:tmpl w:val="FDAC3E3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D4"/>
    <w:rsid w:val="000B56AA"/>
    <w:rsid w:val="002548FE"/>
    <w:rsid w:val="00280E1F"/>
    <w:rsid w:val="00717B1F"/>
    <w:rsid w:val="00850C01"/>
    <w:rsid w:val="00893DE5"/>
    <w:rsid w:val="008D31C7"/>
    <w:rsid w:val="00A52F13"/>
    <w:rsid w:val="00B60591"/>
    <w:rsid w:val="00B95BD4"/>
    <w:rsid w:val="00C3578F"/>
    <w:rsid w:val="00ED0971"/>
    <w:rsid w:val="00FE7B77"/>
    <w:rsid w:val="00FF0A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8B45"/>
  <w15:docId w15:val="{B7B7BD0C-BBA4-46EF-B919-1633C2DC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chemf">
    <w:name w:val="chemf"/>
    <w:basedOn w:val="Privzetapisavaodstavka"/>
    <w:rsid w:val="00B95BD4"/>
  </w:style>
  <w:style w:type="paragraph" w:styleId="Besedilooblaka">
    <w:name w:val="Balloon Text"/>
    <w:basedOn w:val="Navaden"/>
    <w:link w:val="BesedilooblakaZnak"/>
    <w:uiPriority w:val="99"/>
    <w:semiHidden/>
    <w:unhideWhenUsed/>
    <w:rsid w:val="00B6059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0591"/>
    <w:rPr>
      <w:rFonts w:ascii="Tahoma" w:hAnsi="Tahoma" w:cs="Tahoma"/>
      <w:sz w:val="16"/>
      <w:szCs w:val="16"/>
    </w:rPr>
  </w:style>
  <w:style w:type="paragraph" w:styleId="Odstavekseznama">
    <w:name w:val="List Paragraph"/>
    <w:basedOn w:val="Navaden"/>
    <w:uiPriority w:val="34"/>
    <w:qFormat/>
    <w:rsid w:val="008D31C7"/>
    <w:pPr>
      <w:ind w:left="720"/>
      <w:contextualSpacing/>
    </w:pPr>
  </w:style>
  <w:style w:type="character" w:styleId="Hiperpovezava">
    <w:name w:val="Hyperlink"/>
    <w:basedOn w:val="Privzetapisavaodstavka"/>
    <w:uiPriority w:val="99"/>
    <w:unhideWhenUsed/>
    <w:rsid w:val="00280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nevnik.si/1042879971"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nijz.si/sl/22-marec-2019-svetovni-dan-voda-ne-prezrimo-nikog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l.wikipedia.org/wiki/Svetovni_dan_voda" TargetMode="External"/><Relationship Id="rId5" Type="http://schemas.openxmlformats.org/officeDocument/2006/relationships/webSettings" Target="webSettings.xml"/><Relationship Id="rId15" Type="http://schemas.openxmlformats.org/officeDocument/2006/relationships/hyperlink" Target="https://www.arso.gov.si/vode/"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dzv-drustvo.si/novice/svetovni-dan-vo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a\AppData\Local\Chemistry%20Add-in%20for%20Word\Chemistry%20Gallery\Chem4Word.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4E59697-6208-478B-8FE6-4526ED2EDE6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36</TotalTime>
  <Pages>1</Pages>
  <Words>516</Words>
  <Characters>2947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Mojca Lotrič</cp:lastModifiedBy>
  <cp:revision>4</cp:revision>
  <dcterms:created xsi:type="dcterms:W3CDTF">2021-03-22T07:57:00Z</dcterms:created>
  <dcterms:modified xsi:type="dcterms:W3CDTF">2021-03-22T08:32:00Z</dcterms:modified>
</cp:coreProperties>
</file>